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B3" w:rsidRPr="00B858B3" w:rsidRDefault="00DE39AB" w:rsidP="00B858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858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WPIS DO EWIDENCJI INNYCH OBIEKTÓW, W KTÓRYCH SĄ ŚWIADCZONE USŁUGI HOTELARSKIE NA TERENIE GMINY DRAGACZ</w:t>
      </w:r>
    </w:p>
    <w:p w:rsidR="00DE39AB" w:rsidRPr="00DE39AB" w:rsidRDefault="00DE39AB" w:rsidP="00DE3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</w:t>
      </w:r>
      <w:r w:rsidR="005D2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</w:t>
      </w:r>
      <w:r w:rsidRPr="00DE3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zgłoszenia:</w:t>
      </w:r>
      <w:r w:rsidRPr="00DE39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</w:p>
    <w:p w:rsidR="00DE39AB" w:rsidRPr="00DE39AB" w:rsidRDefault="00DE39AB" w:rsidP="00B858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przedsiębiorca, który zamierza świadczyć usługi hotelarskie w innym obiekcie - ni</w:t>
      </w:r>
      <w:r w:rsidR="00F45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ebędącym obiektem hotelarskim takim jak hotel, motel, pensjonat, kemping, dom wycieczkowy, schronisko, schronisko młodzieżowe, pole biwakowe</w:t>
      </w:r>
      <w:bookmarkStart w:id="0" w:name="_GoBack"/>
      <w:bookmarkEnd w:id="0"/>
      <w:r w:rsidRPr="00DE3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DE39AB" w:rsidRPr="00DE39AB" w:rsidRDefault="00DE39AB" w:rsidP="00B858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rolnik, który zamierza świadczyć usługi hotelarskie (agroturystyka) w gospodarstwie rolnym </w:t>
      </w:r>
    </w:p>
    <w:p w:rsidR="00DE39AB" w:rsidRDefault="00DE39AB" w:rsidP="00B85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3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 zobowiązany zgłosić ten fakt do ewidencji innych obiektów przed rozpoczęciem świadczenia usług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0060E" w:rsidRPr="00E0060E" w:rsidRDefault="00B858B3" w:rsidP="00B85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inimalne wymagania co do wyposażenia dla innych obiektów, w których świadczone są usługi hotelarskie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określa</w:t>
      </w:r>
      <w:r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E0060E"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ałącznik Nr 7  do rozporządzenia </w:t>
      </w:r>
      <w:r w:rsidR="00E0060E" w:rsidRPr="00DE39AB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Gospodarki i Pracy z dnia 19 sierpnia 2004r.  w sprawie obiektów hotelarskich i innych obiektów, w których są świ</w:t>
      </w:r>
      <w:r w:rsidR="00E0060E">
        <w:rPr>
          <w:rFonts w:ascii="Times New Roman" w:eastAsia="Times New Roman" w:hAnsi="Times New Roman" w:cs="Times New Roman"/>
          <w:sz w:val="24"/>
          <w:szCs w:val="24"/>
          <w:lang w:eastAsia="pl-PL"/>
        </w:rPr>
        <w:t>adczone usługi hotelarskie (t. j. 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U. z 2017 r.      poz. 2166 ze zm.)</w:t>
      </w:r>
      <w:r w:rsidR="00E0060E" w:rsidRPr="00DE39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39AB" w:rsidRPr="00DE39AB" w:rsidRDefault="00DE39AB" w:rsidP="00DE3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Pr="00DE3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Wymagane dokumenty: </w:t>
      </w:r>
    </w:p>
    <w:p w:rsidR="00DE39AB" w:rsidRPr="00DE39AB" w:rsidRDefault="00DE39AB" w:rsidP="00B85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      Wniosek o dokonanie wpisu do ewidencji innych obiektów, w których są świadczone usługi hotelarskie </w:t>
      </w:r>
      <w:r w:rsidR="00B858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Pr="00DE3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terenie Gminy Dragacz .</w:t>
      </w:r>
    </w:p>
    <w:p w:rsidR="00DE39AB" w:rsidRPr="00DE39AB" w:rsidRDefault="00DE39AB" w:rsidP="00DE3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      Załączniki do wniosku :</w:t>
      </w:r>
    </w:p>
    <w:p w:rsidR="00DE39AB" w:rsidRPr="00DE39AB" w:rsidRDefault="00F45B39" w:rsidP="00DE3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karta informacyjna o obiekcie</w:t>
      </w:r>
      <w:r w:rsidR="00DE39AB" w:rsidRPr="00DE3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,</w:t>
      </w:r>
    </w:p>
    <w:p w:rsidR="00DE39AB" w:rsidRPr="00E0060E" w:rsidRDefault="00DE39AB" w:rsidP="00B858B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osób prowadzących działalność gospodarczą odpis z KRS lub zaświadczenie o  wpisie </w:t>
      </w:r>
      <w:r w:rsidR="00B858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Pr="00DE39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CEIDG .</w:t>
      </w:r>
    </w:p>
    <w:p w:rsidR="00E0060E" w:rsidRDefault="00E0060E" w:rsidP="00DE3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 w:rsidR="005D26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zmianach:</w:t>
      </w:r>
    </w:p>
    <w:p w:rsidR="00DE39AB" w:rsidRPr="00DE39AB" w:rsidRDefault="00DE39AB" w:rsidP="00B85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 świadczący usługi hotelarskie w obiekcie zgłoszonym do ewidencji ma obowiązek przekazywania informacji o następujących zmianach:</w:t>
      </w:r>
    </w:p>
    <w:p w:rsidR="00DE39AB" w:rsidRPr="00DE39AB" w:rsidRDefault="00DE39AB" w:rsidP="00B858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zaprzestaniu świadczenia usług hotelarskich</w:t>
      </w:r>
      <w:r w:rsidR="00B858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(wykreślenie z ewidencji)</w:t>
      </w:r>
      <w:r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DE39AB" w:rsidRPr="00DE39AB" w:rsidRDefault="00DE39AB" w:rsidP="00B858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uzyskaniu zaszeregowania do odpowiedniego rodzaju obiektu hotelarskiego</w:t>
      </w:r>
      <w:r w:rsidR="00B858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(wykreślenie z ewidencji)</w:t>
      </w:r>
      <w:r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DE39AB" w:rsidRPr="00DE39AB" w:rsidRDefault="00DE39AB" w:rsidP="00B858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zmianie działalności sezonowej na stałą lub odwrotnie,</w:t>
      </w:r>
    </w:p>
    <w:p w:rsidR="00DE39AB" w:rsidRPr="00DE39AB" w:rsidRDefault="00DE39AB" w:rsidP="00B858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zmianie liczby pokoi lub miejsc noclegowych,</w:t>
      </w:r>
    </w:p>
    <w:p w:rsidR="00DE39AB" w:rsidRPr="00821065" w:rsidRDefault="00DE39AB" w:rsidP="00B858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zmianie nazwy obiektu lub danych </w:t>
      </w:r>
      <w:r w:rsidR="00821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teleadresowych,</w:t>
      </w:r>
    </w:p>
    <w:p w:rsidR="00821065" w:rsidRPr="00E0060E" w:rsidRDefault="00821065" w:rsidP="00B858B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zmianie zakresu świadczonych usług, w tym gastronomicznych.</w:t>
      </w:r>
    </w:p>
    <w:p w:rsidR="00E0060E" w:rsidRDefault="00E0060E" w:rsidP="00DE3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06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Opłaty:</w:t>
      </w:r>
    </w:p>
    <w:p w:rsidR="00E0060E" w:rsidRDefault="00E0060E" w:rsidP="00E00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Wpis do ewidencji jest bezpłatny.</w:t>
      </w:r>
    </w:p>
    <w:p w:rsidR="00DE39AB" w:rsidRPr="00DE39AB" w:rsidRDefault="00E0060E" w:rsidP="00B858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0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DE39AB"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</w:t>
      </w:r>
      <w:r w:rsidR="006513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wydanie zaświadczenia o wpisie do ewidencji</w:t>
      </w:r>
      <w:r w:rsidR="00DE39AB"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wniosek strony wnoszona jest</w:t>
      </w:r>
      <w:r w:rsidR="006513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opłata w wysokości </w:t>
      </w:r>
      <w:r w:rsidR="00B858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="006513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17,00 zł. </w:t>
      </w:r>
      <w:r w:rsidR="00DE39AB"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</w:t>
      </w:r>
      <w:r w:rsidR="006513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rt.1 ust.1 pkt. 1 lit b ustawy </w:t>
      </w:r>
      <w:r w:rsidR="00DE39AB"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8 grudni</w:t>
      </w:r>
      <w:r w:rsidR="006513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2006 r. o opłacie skarbowej (t. j. Dz. U.</w:t>
      </w:r>
      <w:r w:rsidR="00B858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="006513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2018 r. poz. 1044 ze zm.</w:t>
      </w:r>
      <w:r w:rsidR="00DE39AB" w:rsidRPr="00E006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  <w:r w:rsidR="00DE39AB" w:rsidRPr="00DE3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DE39AB" w:rsidRPr="00DE39AB" w:rsidRDefault="006513E4" w:rsidP="00DE3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Podstawa prawna:</w:t>
      </w:r>
      <w:r w:rsidR="00DE39AB" w:rsidRPr="00DE39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E39AB" w:rsidRPr="00DE39AB" w:rsidRDefault="00DE39AB" w:rsidP="00DE3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1.       </w:t>
      </w:r>
      <w:r w:rsidRPr="00C73EB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29</w:t>
      </w:r>
      <w:r w:rsidR="00C73EB2" w:rsidRPr="00C73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1997r. </w:t>
      </w:r>
      <w:r w:rsidR="00C73EB2" w:rsidRPr="00C73EB2">
        <w:rPr>
          <w:rFonts w:ascii="Times New Roman" w:hAnsi="Times New Roman"/>
          <w:sz w:val="24"/>
          <w:szCs w:val="24"/>
        </w:rPr>
        <w:t>o usługach hotelarskich oraz usługach pilotów wycieczek i przewodników turystycznych</w:t>
      </w:r>
      <w:r w:rsidR="00C73EB2">
        <w:rPr>
          <w:rFonts w:ascii="Times New Roman" w:hAnsi="Times New Roman"/>
        </w:rPr>
        <w:t xml:space="preserve"> </w:t>
      </w:r>
      <w:r w:rsidR="00651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 j. Dz. U. z 2017 r. poz. 1553 ze zm.</w:t>
      </w:r>
      <w:r w:rsidRPr="00DE39A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858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E3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39AB" w:rsidRPr="00DE39AB" w:rsidRDefault="00DE39AB" w:rsidP="00DE3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     Rozporządzenia Ministra Gospodarki i Pracy z dnia 19 sierpnia 2004r.  w sprawie obiektów hotelarskich </w:t>
      </w:r>
      <w:r w:rsidR="00B85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E39AB">
        <w:rPr>
          <w:rFonts w:ascii="Times New Roman" w:eastAsia="Times New Roman" w:hAnsi="Times New Roman" w:cs="Times New Roman"/>
          <w:sz w:val="24"/>
          <w:szCs w:val="24"/>
          <w:lang w:eastAsia="pl-PL"/>
        </w:rPr>
        <w:t>i innych obiektów, w których są świadczone usługi hotel</w:t>
      </w:r>
      <w:r w:rsidR="006513E4">
        <w:rPr>
          <w:rFonts w:ascii="Times New Roman" w:eastAsia="Times New Roman" w:hAnsi="Times New Roman" w:cs="Times New Roman"/>
          <w:sz w:val="24"/>
          <w:szCs w:val="24"/>
          <w:lang w:eastAsia="pl-PL"/>
        </w:rPr>
        <w:t>arskie ( t. j. Dz. U. z 2017 r. poz. 2166</w:t>
      </w:r>
      <w:r w:rsidRPr="00DE39A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858B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DE39AB" w:rsidRPr="00DE39AB" w:rsidSect="00B858B3">
      <w:pgSz w:w="11906" w:h="16838"/>
      <w:pgMar w:top="720" w:right="454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537"/>
    <w:multiLevelType w:val="multilevel"/>
    <w:tmpl w:val="0600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4062A"/>
    <w:multiLevelType w:val="hybridMultilevel"/>
    <w:tmpl w:val="F90AC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758C"/>
    <w:multiLevelType w:val="multilevel"/>
    <w:tmpl w:val="B3DC8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16D23"/>
    <w:multiLevelType w:val="hybridMultilevel"/>
    <w:tmpl w:val="D57EE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063"/>
    <w:multiLevelType w:val="hybridMultilevel"/>
    <w:tmpl w:val="A498064A"/>
    <w:lvl w:ilvl="0" w:tplc="12BAC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43C54"/>
    <w:multiLevelType w:val="hybridMultilevel"/>
    <w:tmpl w:val="D2BAC3A8"/>
    <w:lvl w:ilvl="0" w:tplc="6D409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D7CE0"/>
    <w:multiLevelType w:val="hybridMultilevel"/>
    <w:tmpl w:val="2E88645A"/>
    <w:lvl w:ilvl="0" w:tplc="D2128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14039"/>
    <w:multiLevelType w:val="multilevel"/>
    <w:tmpl w:val="2CC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39AB"/>
    <w:rsid w:val="00320926"/>
    <w:rsid w:val="00415C50"/>
    <w:rsid w:val="005D2633"/>
    <w:rsid w:val="006513E4"/>
    <w:rsid w:val="00757B7D"/>
    <w:rsid w:val="00821065"/>
    <w:rsid w:val="00B75665"/>
    <w:rsid w:val="00B858B3"/>
    <w:rsid w:val="00C73EB2"/>
    <w:rsid w:val="00DE39AB"/>
    <w:rsid w:val="00E0060E"/>
    <w:rsid w:val="00F4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F78E4-1D48-4A1A-91C4-68591207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C50"/>
  </w:style>
  <w:style w:type="paragraph" w:styleId="Nagwek1">
    <w:name w:val="heading 1"/>
    <w:basedOn w:val="Normalny"/>
    <w:link w:val="Nagwek1Znak"/>
    <w:uiPriority w:val="9"/>
    <w:qFormat/>
    <w:rsid w:val="00DE3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9A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3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39AB"/>
    <w:rPr>
      <w:b/>
      <w:bCs/>
    </w:rPr>
  </w:style>
  <w:style w:type="character" w:styleId="Uwydatnienie">
    <w:name w:val="Emphasis"/>
    <w:basedOn w:val="Domylnaczcionkaakapitu"/>
    <w:uiPriority w:val="20"/>
    <w:qFormat/>
    <w:rsid w:val="00DE39AB"/>
    <w:rPr>
      <w:i/>
      <w:iCs/>
    </w:rPr>
  </w:style>
  <w:style w:type="paragraph" w:styleId="Akapitzlist">
    <w:name w:val="List Paragraph"/>
    <w:basedOn w:val="Normalny"/>
    <w:uiPriority w:val="34"/>
    <w:qFormat/>
    <w:rsid w:val="00DE39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5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Wiączek</dc:creator>
  <cp:lastModifiedBy>kasias</cp:lastModifiedBy>
  <cp:revision>6</cp:revision>
  <cp:lastPrinted>2019-01-30T08:29:00Z</cp:lastPrinted>
  <dcterms:created xsi:type="dcterms:W3CDTF">2019-01-29T18:36:00Z</dcterms:created>
  <dcterms:modified xsi:type="dcterms:W3CDTF">2019-01-30T08:30:00Z</dcterms:modified>
</cp:coreProperties>
</file>